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46" w:rsidRDefault="0096135F">
      <w:pPr>
        <w:tabs>
          <w:tab w:val="right" w:pos="3251"/>
        </w:tabs>
        <w:spacing w:line="360" w:lineRule="auto"/>
        <w:ind w:left="72" w:right="2088"/>
        <w:rPr>
          <w:rFonts w:ascii="Times New Roman" w:hAnsi="Times New Roman"/>
          <w:b/>
          <w:color w:val="212D33"/>
          <w:spacing w:val="-3"/>
          <w:w w:val="105"/>
          <w:sz w:val="24"/>
          <w:lang w:val="pl-PL"/>
        </w:rPr>
      </w:pPr>
      <w:r>
        <w:rPr>
          <w:rFonts w:ascii="Times New Roman" w:hAnsi="Times New Roman"/>
          <w:b/>
          <w:color w:val="212D33"/>
          <w:spacing w:val="-3"/>
          <w:w w:val="105"/>
          <w:sz w:val="24"/>
          <w:lang w:val="pl-PL"/>
        </w:rPr>
        <w:t>Temat:</w:t>
      </w:r>
      <w:r>
        <w:rPr>
          <w:rFonts w:ascii="Times New Roman" w:hAnsi="Times New Roman"/>
          <w:color w:val="0B0C0C"/>
          <w:spacing w:val="-3"/>
          <w:sz w:val="25"/>
          <w:lang w:val="pl-PL"/>
        </w:rPr>
        <w:t xml:space="preserve"> 765/2024 PETYCJA</w:t>
      </w:r>
      <w:r>
        <w:rPr>
          <w:rFonts w:ascii="Times New Roman" w:hAnsi="Times New Roman"/>
          <w:color w:val="212D33"/>
          <w:spacing w:val="-3"/>
          <w:sz w:val="6"/>
          <w:lang w:val="pl-PL"/>
        </w:rPr>
        <w:t xml:space="preserve"> -</w:t>
      </w:r>
      <w:r>
        <w:rPr>
          <w:rFonts w:ascii="Times New Roman" w:hAnsi="Times New Roman"/>
          <w:color w:val="0B0C0C"/>
          <w:spacing w:val="-3"/>
          <w:sz w:val="25"/>
          <w:lang w:val="pl-PL"/>
        </w:rPr>
        <w:t xml:space="preserve"> PROSZĘ O POTWIERDZENIE ODBIORU </w:t>
      </w:r>
      <w:r>
        <w:rPr>
          <w:rFonts w:ascii="Times New Roman" w:hAnsi="Times New Roman"/>
          <w:b/>
          <w:color w:val="212D33"/>
          <w:spacing w:val="-10"/>
          <w:w w:val="105"/>
          <w:sz w:val="24"/>
          <w:lang w:val="pl-PL"/>
        </w:rPr>
        <w:t>Data:</w:t>
      </w:r>
      <w:r>
        <w:rPr>
          <w:rFonts w:ascii="Times New Roman" w:hAnsi="Times New Roman"/>
          <w:color w:val="0B0C0C"/>
          <w:spacing w:val="-10"/>
          <w:sz w:val="25"/>
          <w:lang w:val="pl-PL"/>
        </w:rPr>
        <w:tab/>
      </w:r>
      <w:r>
        <w:rPr>
          <w:rFonts w:ascii="Times New Roman" w:hAnsi="Times New Roman"/>
          <w:color w:val="0B0C0C"/>
          <w:spacing w:val="-6"/>
          <w:sz w:val="25"/>
          <w:lang w:val="pl-PL"/>
        </w:rPr>
        <w:t>2024-08-02 12:42:00</w:t>
      </w:r>
    </w:p>
    <w:p w:rsidR="00CA6D46" w:rsidRDefault="0096135F">
      <w:pPr>
        <w:spacing w:before="396"/>
        <w:ind w:left="72"/>
        <w:rPr>
          <w:rFonts w:ascii="Times New Roman" w:hAnsi="Times New Roman"/>
          <w:b/>
          <w:color w:val="212D33"/>
          <w:w w:val="105"/>
          <w:sz w:val="24"/>
          <w:lang w:val="pl-PL"/>
        </w:rPr>
      </w:pPr>
      <w:r>
        <w:rPr>
          <w:rFonts w:ascii="Times New Roman" w:hAnsi="Times New Roman"/>
          <w:b/>
          <w:color w:val="212D33"/>
          <w:w w:val="105"/>
          <w:sz w:val="24"/>
          <w:lang w:val="pl-PL"/>
        </w:rPr>
        <w:t>Adresat:</w:t>
      </w:r>
      <w:r>
        <w:rPr>
          <w:rFonts w:ascii="Times New Roman" w:hAnsi="Times New Roman"/>
          <w:color w:val="0B0C0C"/>
          <w:sz w:val="25"/>
          <w:lang w:val="pl-PL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FF"/>
          <w:sz w:val="25"/>
          <w:u w:val="single"/>
          <w:lang w:val="pl-PL"/>
        </w:rPr>
        <w:fldChar w:fldCharType="begin"/>
      </w:r>
      <w:r>
        <w:rPr>
          <w:rFonts w:ascii="Times New Roman" w:hAnsi="Times New Roman"/>
          <w:color w:val="0000FF"/>
          <w:sz w:val="25"/>
          <w:u w:val="single"/>
          <w:lang w:val="pl-PL"/>
        </w:rPr>
        <w:instrText xml:space="preserve"> HYPERLINK "mailto:ztm@ztm.waw.pl" </w:instrText>
      </w:r>
      <w:r>
        <w:rPr>
          <w:rFonts w:ascii="Times New Roman" w:hAnsi="Times New Roman"/>
          <w:color w:val="0000FF"/>
          <w:sz w:val="25"/>
          <w:u w:val="single"/>
          <w:lang w:val="pl-PL"/>
        </w:rPr>
        <w:fldChar w:fldCharType="separate"/>
      </w:r>
      <w:r w:rsidRPr="00876089">
        <w:rPr>
          <w:rStyle w:val="Hipercze"/>
          <w:rFonts w:ascii="Times New Roman" w:hAnsi="Times New Roman"/>
          <w:sz w:val="25"/>
          <w:lang w:val="pl-PL"/>
        </w:rPr>
        <w:t>ztm@ztm.waw.pl</w:t>
      </w:r>
      <w:r>
        <w:rPr>
          <w:rFonts w:ascii="Times New Roman" w:hAnsi="Times New Roman"/>
          <w:color w:val="0000FF"/>
          <w:sz w:val="25"/>
          <w:u w:val="single"/>
          <w:lang w:val="pl-PL"/>
        </w:rPr>
        <w:fldChar w:fldCharType="end"/>
      </w:r>
    </w:p>
    <w:p w:rsidR="00CA6D46" w:rsidRDefault="0096135F">
      <w:pPr>
        <w:spacing w:before="216" w:line="206" w:lineRule="auto"/>
        <w:ind w:left="72"/>
        <w:rPr>
          <w:rFonts w:ascii="Times New Roman" w:hAnsi="Times New Roman"/>
          <w:b/>
          <w:color w:val="212D33"/>
          <w:w w:val="105"/>
          <w:sz w:val="24"/>
          <w:lang w:val="pl-PL"/>
        </w:rPr>
      </w:pPr>
      <w:r>
        <w:rPr>
          <w:rFonts w:ascii="Times New Roman" w:hAnsi="Times New Roman"/>
          <w:b/>
          <w:color w:val="212D33"/>
          <w:w w:val="105"/>
          <w:sz w:val="24"/>
          <w:lang w:val="pl-PL"/>
        </w:rPr>
        <w:t>DW:</w:t>
      </w:r>
    </w:p>
    <w:p w:rsidR="00CA6D46" w:rsidRDefault="0096135F">
      <w:pPr>
        <w:spacing w:before="2016" w:line="208" w:lineRule="auto"/>
        <w:rPr>
          <w:rFonts w:ascii="Times New Roman" w:hAnsi="Times New Roman"/>
          <w:color w:val="0B0C0C"/>
          <w:spacing w:val="-6"/>
          <w:sz w:val="25"/>
          <w:lang w:val="pl-PL"/>
        </w:rPr>
      </w:pPr>
      <w:r>
        <w:rPr>
          <w:rFonts w:ascii="Times New Roman" w:hAnsi="Times New Roman"/>
          <w:color w:val="0B0C0C"/>
          <w:spacing w:val="-6"/>
          <w:sz w:val="25"/>
          <w:lang w:val="pl-PL"/>
        </w:rPr>
        <w:t>Szanowni Państwo:</w:t>
      </w:r>
    </w:p>
    <w:p w:rsidR="00CA6D46" w:rsidRDefault="0096135F">
      <w:pPr>
        <w:ind w:right="7128"/>
        <w:rPr>
          <w:rFonts w:ascii="Times New Roman" w:hAnsi="Times New Roman"/>
          <w:color w:val="0B0C0C"/>
          <w:spacing w:val="-10"/>
          <w:sz w:val="25"/>
          <w:lang w:val="pl-PL"/>
        </w:rPr>
      </w:pPr>
      <w:r>
        <w:rPr>
          <w:rFonts w:ascii="Times New Roman" w:hAnsi="Times New Roman"/>
          <w:color w:val="0B0C0C"/>
          <w:spacing w:val="-10"/>
          <w:sz w:val="25"/>
          <w:lang w:val="pl-PL"/>
        </w:rPr>
        <w:t xml:space="preserve">Ministerstwo Infrastruktury </w:t>
      </w:r>
      <w:r>
        <w:rPr>
          <w:rFonts w:ascii="Times New Roman" w:hAnsi="Times New Roman"/>
          <w:color w:val="0B0C0C"/>
          <w:sz w:val="25"/>
          <w:lang w:val="pl-PL"/>
        </w:rPr>
        <w:t>Przewoźnicy</w:t>
      </w:r>
    </w:p>
    <w:p w:rsidR="00CA6D46" w:rsidRDefault="0096135F">
      <w:pPr>
        <w:spacing w:before="288" w:line="206" w:lineRule="auto"/>
        <w:rPr>
          <w:rFonts w:ascii="Times New Roman" w:hAnsi="Times New Roman"/>
          <w:color w:val="0B0C0C"/>
          <w:sz w:val="25"/>
          <w:lang w:val="pl-PL"/>
        </w:rPr>
      </w:pPr>
      <w:r>
        <w:rPr>
          <w:rFonts w:ascii="Times New Roman" w:hAnsi="Times New Roman"/>
          <w:color w:val="0B0C0C"/>
          <w:sz w:val="25"/>
          <w:lang w:val="pl-PL"/>
        </w:rPr>
        <w:t>PETYCJA</w:t>
      </w:r>
    </w:p>
    <w:p w:rsidR="00CA6D46" w:rsidRDefault="0096135F">
      <w:pPr>
        <w:rPr>
          <w:rFonts w:ascii="Times New Roman" w:hAnsi="Times New Roman"/>
          <w:color w:val="0B0C0C"/>
          <w:spacing w:val="-7"/>
          <w:sz w:val="25"/>
          <w:lang w:val="pl-PL"/>
        </w:rPr>
      </w:pPr>
      <w:r>
        <w:rPr>
          <w:rFonts w:ascii="Times New Roman" w:hAnsi="Times New Roman"/>
          <w:color w:val="0B0C0C"/>
          <w:spacing w:val="-7"/>
          <w:sz w:val="25"/>
          <w:lang w:val="pl-PL"/>
        </w:rPr>
        <w:t>Dzia</w:t>
      </w:r>
      <w:r>
        <w:rPr>
          <w:rFonts w:ascii="Times New Roman" w:hAnsi="Times New Roman"/>
          <w:color w:val="0B0C0C"/>
          <w:spacing w:val="-7"/>
          <w:sz w:val="25"/>
          <w:lang w:val="pl-PL"/>
        </w:rPr>
        <w:t xml:space="preserve">łając w trybie Ustawy o petycjach z dnia 11 lipca 2014 roku (tj. Dz. U. 2018 poz. 870) przekładam </w:t>
      </w:r>
      <w:r>
        <w:rPr>
          <w:rFonts w:ascii="Times New Roman" w:hAnsi="Times New Roman"/>
          <w:color w:val="0B0C0C"/>
          <w:spacing w:val="-4"/>
          <w:sz w:val="25"/>
          <w:lang w:val="pl-PL"/>
        </w:rPr>
        <w:t xml:space="preserve">treść żądania w zakresie wprowadzenia lepszej informacji pasażerów w przewozach pasażerskich </w:t>
      </w:r>
      <w:r>
        <w:rPr>
          <w:rFonts w:ascii="Times New Roman" w:hAnsi="Times New Roman"/>
          <w:color w:val="0B0C0C"/>
          <w:sz w:val="25"/>
          <w:lang w:val="pl-PL"/>
        </w:rPr>
        <w:t>poprzez:</w:t>
      </w:r>
    </w:p>
    <w:p w:rsidR="00CA6D46" w:rsidRDefault="0096135F">
      <w:pPr>
        <w:numPr>
          <w:ilvl w:val="0"/>
          <w:numId w:val="1"/>
        </w:numPr>
        <w:tabs>
          <w:tab w:val="clear" w:pos="216"/>
          <w:tab w:val="decimal" w:pos="288"/>
        </w:tabs>
        <w:ind w:left="0" w:right="432" w:firstLine="72"/>
        <w:rPr>
          <w:rFonts w:ascii="Times New Roman" w:hAnsi="Times New Roman"/>
          <w:color w:val="0B0C0C"/>
          <w:spacing w:val="-10"/>
          <w:sz w:val="25"/>
          <w:lang w:val="pl-PL"/>
        </w:rPr>
      </w:pPr>
      <w:r>
        <w:rPr>
          <w:rFonts w:ascii="Times New Roman" w:hAnsi="Times New Roman"/>
          <w:color w:val="0B0C0C"/>
          <w:spacing w:val="-10"/>
          <w:sz w:val="25"/>
          <w:lang w:val="pl-PL"/>
        </w:rPr>
        <w:t xml:space="preserve">umieszczenie mapki z przebiegiem linii z boku tabeli rozkładu jazdy danej linii komunikacyjnej </w:t>
      </w:r>
      <w:r>
        <w:rPr>
          <w:rFonts w:ascii="Times New Roman" w:hAnsi="Times New Roman"/>
          <w:color w:val="0B0C0C"/>
          <w:spacing w:val="-5"/>
          <w:sz w:val="25"/>
          <w:lang w:val="pl-PL"/>
        </w:rPr>
        <w:t>zwłaszcza gdy nie ma tabliczki sieci komunikacyjnej na przystanku</w:t>
      </w:r>
    </w:p>
    <w:p w:rsidR="00CA6D46" w:rsidRDefault="0096135F">
      <w:pPr>
        <w:spacing w:before="36" w:line="204" w:lineRule="auto"/>
        <w:rPr>
          <w:rFonts w:ascii="Times New Roman" w:hAnsi="Times New Roman"/>
          <w:color w:val="0B0C0C"/>
          <w:sz w:val="25"/>
          <w:lang w:val="pl-PL"/>
        </w:rPr>
      </w:pPr>
      <w:r>
        <w:rPr>
          <w:rFonts w:ascii="Times New Roman" w:hAnsi="Times New Roman"/>
          <w:color w:val="0B0C0C"/>
          <w:sz w:val="25"/>
          <w:lang w:val="pl-PL"/>
        </w:rPr>
        <w:t>lub</w:t>
      </w:r>
    </w:p>
    <w:p w:rsidR="00CA6D46" w:rsidRDefault="0096135F">
      <w:pPr>
        <w:numPr>
          <w:ilvl w:val="0"/>
          <w:numId w:val="1"/>
        </w:numPr>
        <w:tabs>
          <w:tab w:val="clear" w:pos="216"/>
          <w:tab w:val="decimal" w:pos="288"/>
        </w:tabs>
        <w:ind w:left="0" w:right="936" w:firstLine="72"/>
        <w:rPr>
          <w:rFonts w:ascii="Times New Roman" w:hAnsi="Times New Roman"/>
          <w:color w:val="0B0C0C"/>
          <w:spacing w:val="-10"/>
          <w:sz w:val="25"/>
          <w:lang w:val="pl-PL"/>
        </w:rPr>
      </w:pPr>
      <w:r>
        <w:rPr>
          <w:rFonts w:ascii="Times New Roman" w:hAnsi="Times New Roman"/>
          <w:color w:val="0B0C0C"/>
          <w:spacing w:val="-10"/>
          <w:sz w:val="25"/>
          <w:lang w:val="pl-PL"/>
        </w:rPr>
        <w:t>umieszczenie mapki z przebiegiem linii u góry lub na dole tabeli rozkładu jazdy danej linii</w:t>
      </w:r>
      <w:r>
        <w:rPr>
          <w:rFonts w:ascii="Times New Roman" w:hAnsi="Times New Roman"/>
          <w:color w:val="0B0C0C"/>
          <w:spacing w:val="-10"/>
          <w:sz w:val="25"/>
          <w:lang w:val="pl-PL"/>
        </w:rPr>
        <w:t xml:space="preserve"> </w:t>
      </w:r>
      <w:r>
        <w:rPr>
          <w:rFonts w:ascii="Times New Roman" w:hAnsi="Times New Roman"/>
          <w:color w:val="0B0C0C"/>
          <w:spacing w:val="-5"/>
          <w:sz w:val="25"/>
          <w:lang w:val="pl-PL"/>
        </w:rPr>
        <w:t>komunikacyjnej zwłaszcza gdy nie ma tabliczki sieci komunikacyjnej na przystanku</w:t>
      </w:r>
    </w:p>
    <w:p w:rsidR="00CA6D46" w:rsidRDefault="0096135F">
      <w:pPr>
        <w:spacing w:line="201" w:lineRule="auto"/>
        <w:rPr>
          <w:rFonts w:ascii="Times New Roman" w:hAnsi="Times New Roman"/>
          <w:color w:val="0B0C0C"/>
          <w:sz w:val="25"/>
          <w:lang w:val="pl-PL"/>
        </w:rPr>
      </w:pPr>
      <w:r>
        <w:rPr>
          <w:rFonts w:ascii="Times New Roman" w:hAnsi="Times New Roman"/>
          <w:color w:val="0B0C0C"/>
          <w:sz w:val="25"/>
          <w:lang w:val="pl-PL"/>
        </w:rPr>
        <w:t>lub</w:t>
      </w:r>
    </w:p>
    <w:p w:rsidR="00CA6D46" w:rsidRDefault="0096135F">
      <w:pPr>
        <w:numPr>
          <w:ilvl w:val="0"/>
          <w:numId w:val="1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/>
          <w:color w:val="0B0C0C"/>
          <w:spacing w:val="-1"/>
          <w:sz w:val="25"/>
          <w:lang w:val="pl-PL"/>
        </w:rPr>
      </w:pPr>
      <w:r>
        <w:rPr>
          <w:rFonts w:ascii="Times New Roman" w:hAnsi="Times New Roman"/>
          <w:color w:val="0B0C0C"/>
          <w:spacing w:val="-1"/>
          <w:sz w:val="25"/>
          <w:lang w:val="pl-PL"/>
        </w:rPr>
        <w:t>umieszczenie mapki z przebiegiem linii w tle tabliczki rozkładu.</w:t>
      </w:r>
    </w:p>
    <w:p w:rsidR="00CA6D46" w:rsidRDefault="0096135F">
      <w:pPr>
        <w:spacing w:before="792"/>
        <w:ind w:right="720"/>
        <w:rPr>
          <w:rFonts w:ascii="Times New Roman" w:hAnsi="Times New Roman"/>
          <w:b/>
          <w:color w:val="212D33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212D33"/>
          <w:spacing w:val="-4"/>
          <w:w w:val="105"/>
          <w:sz w:val="24"/>
          <w:lang w:val="pl-PL"/>
        </w:rPr>
        <w:t>Dane do anonimizacji -</w:t>
      </w:r>
      <w:r>
        <w:rPr>
          <w:rFonts w:ascii="Times New Roman" w:hAnsi="Times New Roman"/>
          <w:b/>
          <w:color w:val="0B0C0C"/>
          <w:spacing w:val="-4"/>
          <w:sz w:val="24"/>
          <w:lang w:val="pl-PL"/>
        </w:rPr>
        <w:t xml:space="preserve"> Nie wyrażam zgody</w:t>
      </w:r>
      <w:r>
        <w:rPr>
          <w:rFonts w:ascii="Times New Roman" w:hAnsi="Times New Roman"/>
          <w:b/>
          <w:color w:val="212D33"/>
          <w:spacing w:val="-4"/>
          <w:w w:val="105"/>
          <w:sz w:val="24"/>
          <w:lang w:val="pl-PL"/>
        </w:rPr>
        <w:t xml:space="preserve"> na</w:t>
      </w:r>
      <w:r>
        <w:rPr>
          <w:rFonts w:ascii="Times New Roman" w:hAnsi="Times New Roman"/>
          <w:b/>
          <w:color w:val="0B0C0C"/>
          <w:spacing w:val="-4"/>
          <w:sz w:val="24"/>
          <w:lang w:val="pl-PL"/>
        </w:rPr>
        <w:t xml:space="preserve"> udostępnienie oraz</w:t>
      </w:r>
      <w:r>
        <w:rPr>
          <w:rFonts w:ascii="Times New Roman" w:hAnsi="Times New Roman"/>
          <w:b/>
          <w:color w:val="212D33"/>
          <w:spacing w:val="-4"/>
          <w:w w:val="105"/>
          <w:sz w:val="24"/>
          <w:lang w:val="pl-PL"/>
        </w:rPr>
        <w:t xml:space="preserve"> publikację danych </w:t>
      </w:r>
      <w:r>
        <w:rPr>
          <w:rFonts w:ascii="Times New Roman" w:hAnsi="Times New Roman"/>
          <w:b/>
          <w:color w:val="212D33"/>
          <w:spacing w:val="-8"/>
          <w:w w:val="105"/>
          <w:sz w:val="24"/>
          <w:lang w:val="pl-PL"/>
        </w:rPr>
        <w:t xml:space="preserve">elektronicznych, osobowych oraz adresowych. </w:t>
      </w:r>
      <w:r>
        <w:rPr>
          <w:rFonts w:ascii="Times New Roman" w:hAnsi="Times New Roman"/>
          <w:b/>
          <w:i/>
          <w:color w:val="212D33"/>
          <w:spacing w:val="-8"/>
          <w:sz w:val="26"/>
          <w:lang w:val="pl-PL"/>
        </w:rPr>
        <w:t>Proszę</w:t>
      </w:r>
      <w:r>
        <w:rPr>
          <w:rFonts w:ascii="Times New Roman" w:hAnsi="Times New Roman"/>
          <w:b/>
          <w:i/>
          <w:color w:val="07343A"/>
          <w:spacing w:val="-8"/>
          <w:w w:val="105"/>
          <w:sz w:val="24"/>
          <w:lang w:val="pl-PL"/>
        </w:rPr>
        <w:t xml:space="preserve"> o</w:t>
      </w:r>
      <w:r>
        <w:rPr>
          <w:rFonts w:ascii="Times New Roman" w:hAnsi="Times New Roman"/>
          <w:b/>
          <w:i/>
          <w:color w:val="0B0C0C"/>
          <w:spacing w:val="-8"/>
          <w:sz w:val="25"/>
          <w:lang w:val="pl-PL"/>
        </w:rPr>
        <w:t xml:space="preserve"> odpowiedź wyłącznie elektronicznie.</w:t>
      </w:r>
    </w:p>
    <w:sectPr w:rsidR="00CA6D46">
      <w:pgSz w:w="11918" w:h="16854"/>
      <w:pgMar w:top="544" w:right="1026" w:bottom="6320" w:left="10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0668"/>
    <w:multiLevelType w:val="multilevel"/>
    <w:tmpl w:val="EBAA70C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B0C0C"/>
        <w:spacing w:val="-10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6D46"/>
    <w:rsid w:val="0096135F"/>
    <w:rsid w:val="00C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Company>Zarząd Transportu Miejskiego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2024-08-08T08:22:00Z</dcterms:created>
  <dcterms:modified xsi:type="dcterms:W3CDTF">2024-08-08T08:23:00Z</dcterms:modified>
</cp:coreProperties>
</file>